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817" w:rsidRDefault="00405817"/>
    <w:p w:rsidR="004C6068" w:rsidRDefault="004C6068"/>
    <w:p w:rsidR="004C6068" w:rsidRDefault="004C6068" w:rsidP="004C6068">
      <w:pPr>
        <w:jc w:val="center"/>
        <w:rPr>
          <w:b/>
        </w:rPr>
      </w:pPr>
      <w:r w:rsidRPr="000332A2">
        <w:rPr>
          <w:b/>
        </w:rPr>
        <w:t>ЗАЯВКА НА УЧАСТИЕ В АУКЦИОНЕ</w:t>
      </w:r>
    </w:p>
    <w:p w:rsidR="004C6068" w:rsidRDefault="004C6068" w:rsidP="004C6068">
      <w:pPr>
        <w:jc w:val="center"/>
        <w:rPr>
          <w:b/>
        </w:rPr>
      </w:pPr>
      <w:r>
        <w:rPr>
          <w:b/>
        </w:rPr>
        <w:t xml:space="preserve">по продаже </w:t>
      </w:r>
      <w:r w:rsidRPr="000332A2">
        <w:rPr>
          <w:b/>
        </w:rPr>
        <w:t>земельного участка</w:t>
      </w:r>
    </w:p>
    <w:p w:rsidR="004C6068" w:rsidRDefault="004C6068" w:rsidP="004C6068">
      <w:pPr>
        <w:jc w:val="center"/>
      </w:pPr>
      <w:r>
        <w:rPr>
          <w:b/>
        </w:rPr>
        <w:t>ЛОТ №</w:t>
      </w:r>
    </w:p>
    <w:p w:rsidR="004C6068" w:rsidRDefault="004C6068" w:rsidP="004C6068">
      <w:pPr>
        <w:jc w:val="both"/>
      </w:pPr>
      <w:r>
        <w:t>Заявитель _______________________________________________________________________</w:t>
      </w:r>
    </w:p>
    <w:p w:rsidR="004C6068" w:rsidRDefault="004C6068" w:rsidP="004C6068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C6068" w:rsidRDefault="004C6068" w:rsidP="004C6068">
      <w:pPr>
        <w:jc w:val="both"/>
        <w:rPr>
          <w:sz w:val="16"/>
          <w:szCs w:val="16"/>
        </w:rPr>
      </w:pPr>
    </w:p>
    <w:p w:rsidR="004C6068" w:rsidRDefault="004C6068" w:rsidP="004C606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C6068" w:rsidRDefault="004C6068" w:rsidP="004C6068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4C6068" w:rsidRDefault="004C6068" w:rsidP="004C6068">
      <w:pPr>
        <w:jc w:val="center"/>
        <w:rPr>
          <w:sz w:val="16"/>
          <w:szCs w:val="16"/>
        </w:rPr>
      </w:pPr>
    </w:p>
    <w:p w:rsidR="004C6068" w:rsidRDefault="004C6068" w:rsidP="004C606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C6068" w:rsidRDefault="004C6068" w:rsidP="004C606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4C6068" w:rsidRDefault="004C6068" w:rsidP="004C6068">
      <w:pPr>
        <w:jc w:val="center"/>
        <w:rPr>
          <w:sz w:val="16"/>
          <w:szCs w:val="16"/>
        </w:rPr>
      </w:pPr>
    </w:p>
    <w:p w:rsidR="004C6068" w:rsidRDefault="004C6068" w:rsidP="004C6068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4C6068" w:rsidRDefault="004C6068" w:rsidP="004C606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4C6068" w:rsidRDefault="004C6068" w:rsidP="004C6068">
      <w:pPr>
        <w:jc w:val="center"/>
        <w:rPr>
          <w:sz w:val="16"/>
          <w:szCs w:val="16"/>
        </w:rPr>
      </w:pPr>
    </w:p>
    <w:p w:rsidR="004C6068" w:rsidRPr="000332A2" w:rsidRDefault="004C6068" w:rsidP="004C6068">
      <w:pPr>
        <w:jc w:val="center"/>
        <w:rPr>
          <w:b/>
        </w:rPr>
      </w:pPr>
      <w:r w:rsidRPr="000332A2">
        <w:rPr>
          <w:b/>
        </w:rPr>
        <w:t>Прошу включить в состав претендентов для участия в аукционе</w:t>
      </w:r>
    </w:p>
    <w:p w:rsidR="004C6068" w:rsidRPr="00DF3C8E" w:rsidRDefault="004C6068" w:rsidP="004C6068">
      <w:pPr>
        <w:jc w:val="center"/>
        <w:rPr>
          <w:b/>
          <w:szCs w:val="24"/>
        </w:rPr>
      </w:pPr>
      <w:r>
        <w:rPr>
          <w:b/>
        </w:rPr>
        <w:t xml:space="preserve">по продаже </w:t>
      </w:r>
      <w:r w:rsidRPr="00DF3C8E">
        <w:rPr>
          <w:b/>
          <w:szCs w:val="24"/>
        </w:rPr>
        <w:t>земельного участка, расположенного по адресу:</w:t>
      </w:r>
    </w:p>
    <w:p w:rsidR="004C6068" w:rsidRPr="00DF3C8E" w:rsidRDefault="004C6068" w:rsidP="004C6068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proofErr w:type="gramStart"/>
      <w:r w:rsidRPr="00DF3C8E">
        <w:rPr>
          <w:szCs w:val="24"/>
        </w:rPr>
        <w:t>Еткульский</w:t>
      </w:r>
      <w:proofErr w:type="spellEnd"/>
      <w:r w:rsidRPr="00DF3C8E">
        <w:rPr>
          <w:szCs w:val="24"/>
        </w:rPr>
        <w:t xml:space="preserve"> </w:t>
      </w:r>
      <w:r>
        <w:rPr>
          <w:szCs w:val="24"/>
        </w:rPr>
        <w:t xml:space="preserve"> муниципальный</w:t>
      </w:r>
      <w:proofErr w:type="gramEnd"/>
      <w:r>
        <w:rPr>
          <w:szCs w:val="24"/>
        </w:rPr>
        <w:t xml:space="preserve"> район, </w:t>
      </w:r>
      <w:proofErr w:type="spellStart"/>
      <w:r>
        <w:rPr>
          <w:szCs w:val="24"/>
        </w:rPr>
        <w:t>Коелгинское</w:t>
      </w:r>
      <w:proofErr w:type="spellEnd"/>
      <w:r>
        <w:rPr>
          <w:szCs w:val="24"/>
        </w:rPr>
        <w:t xml:space="preserve"> сельское поселение, село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улица Садовая, земельный участок 5Б,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0600023:463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3000</w:t>
      </w:r>
      <w:r w:rsidRPr="00DF3C8E">
        <w:rPr>
          <w:szCs w:val="24"/>
        </w:rPr>
        <w:t xml:space="preserve"> (</w:t>
      </w:r>
      <w:r>
        <w:rPr>
          <w:szCs w:val="24"/>
        </w:rPr>
        <w:t>три тысячи) квадратных метров</w:t>
      </w:r>
      <w:r w:rsidRPr="00DF3C8E">
        <w:rPr>
          <w:szCs w:val="24"/>
        </w:rPr>
        <w:t xml:space="preserve">, вид разрешенного использования: </w:t>
      </w:r>
      <w:r>
        <w:rPr>
          <w:szCs w:val="24"/>
        </w:rPr>
        <w:t>для ведения личного подсобного хозяйства(приусадебный земельный участок)</w:t>
      </w:r>
    </w:p>
    <w:p w:rsidR="004C6068" w:rsidRDefault="004C6068" w:rsidP="004C6068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 xml:space="preserve">423000 </w:t>
      </w:r>
      <w:r w:rsidRPr="001C1C3E">
        <w:rPr>
          <w:color w:val="000000"/>
          <w:szCs w:val="24"/>
          <w:lang w:val="x-none" w:eastAsia="x-none"/>
        </w:rPr>
        <w:t>(</w:t>
      </w:r>
      <w:r>
        <w:rPr>
          <w:color w:val="000000"/>
          <w:szCs w:val="24"/>
          <w:lang w:eastAsia="x-none"/>
        </w:rPr>
        <w:t xml:space="preserve">четыреста двадцать три тысячи) рублей 00 копеек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4C6068" w:rsidRPr="0094067F" w:rsidRDefault="004C6068" w:rsidP="004C6068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C6068" w:rsidRDefault="004C6068" w:rsidP="004C6068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598"/>
        <w:gridCol w:w="1111"/>
      </w:tblGrid>
      <w:tr w:rsidR="004C6068" w:rsidRPr="007930D8" w:rsidTr="00150FC9">
        <w:tc>
          <w:tcPr>
            <w:tcW w:w="648" w:type="dxa"/>
          </w:tcPr>
          <w:p w:rsidR="004C6068" w:rsidRPr="008A7A26" w:rsidRDefault="004C6068" w:rsidP="00150FC9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4C6068" w:rsidRPr="008A7A26" w:rsidRDefault="004C6068" w:rsidP="00150FC9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4C6068" w:rsidRDefault="004C6068" w:rsidP="00150FC9">
            <w:pPr>
              <w:jc w:val="center"/>
            </w:pPr>
            <w:r>
              <w:t>Кол-во</w:t>
            </w:r>
          </w:p>
          <w:p w:rsidR="004C6068" w:rsidRPr="008A7A26" w:rsidRDefault="004C6068" w:rsidP="00150FC9">
            <w:pPr>
              <w:jc w:val="center"/>
            </w:pPr>
            <w:r w:rsidRPr="008A7A26">
              <w:t>листов</w:t>
            </w:r>
          </w:p>
        </w:tc>
      </w:tr>
      <w:tr w:rsidR="004C6068" w:rsidRPr="007930D8" w:rsidTr="00150FC9">
        <w:tc>
          <w:tcPr>
            <w:tcW w:w="648" w:type="dxa"/>
          </w:tcPr>
          <w:p w:rsidR="004C6068" w:rsidRPr="002D6007" w:rsidRDefault="004C6068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4C6068" w:rsidRPr="002D6007" w:rsidRDefault="004C6068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4C6068" w:rsidRPr="008A7A26" w:rsidRDefault="004C6068" w:rsidP="00150FC9">
            <w:pPr>
              <w:jc w:val="center"/>
            </w:pPr>
          </w:p>
        </w:tc>
      </w:tr>
      <w:tr w:rsidR="004C6068" w:rsidRPr="007930D8" w:rsidTr="00150FC9">
        <w:tc>
          <w:tcPr>
            <w:tcW w:w="648" w:type="dxa"/>
          </w:tcPr>
          <w:p w:rsidR="004C6068" w:rsidRPr="002D6007" w:rsidRDefault="004C6068" w:rsidP="00150FC9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4C6068" w:rsidRPr="002D6007" w:rsidRDefault="004C6068" w:rsidP="00150FC9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4C6068" w:rsidRPr="008A7A26" w:rsidRDefault="004C6068" w:rsidP="00150FC9">
            <w:pPr>
              <w:jc w:val="center"/>
            </w:pPr>
          </w:p>
        </w:tc>
      </w:tr>
      <w:tr w:rsidR="004C6068" w:rsidRPr="007930D8" w:rsidTr="00150FC9">
        <w:tc>
          <w:tcPr>
            <w:tcW w:w="648" w:type="dxa"/>
          </w:tcPr>
          <w:p w:rsidR="004C6068" w:rsidRPr="007930D8" w:rsidRDefault="004C6068" w:rsidP="00150FC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4C6068" w:rsidRPr="007930D8" w:rsidRDefault="004C6068" w:rsidP="00150FC9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4C6068" w:rsidRPr="008A7A26" w:rsidRDefault="004C6068" w:rsidP="00150FC9">
            <w:pPr>
              <w:jc w:val="center"/>
            </w:pPr>
          </w:p>
        </w:tc>
      </w:tr>
      <w:tr w:rsidR="004C6068" w:rsidRPr="007930D8" w:rsidTr="00150FC9">
        <w:tc>
          <w:tcPr>
            <w:tcW w:w="648" w:type="dxa"/>
          </w:tcPr>
          <w:p w:rsidR="004C6068" w:rsidRPr="007930D8" w:rsidRDefault="004C6068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C6068" w:rsidRPr="007930D8" w:rsidRDefault="004C6068" w:rsidP="00150FC9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4C6068" w:rsidRPr="008A7A26" w:rsidRDefault="004C6068" w:rsidP="00150FC9">
            <w:pPr>
              <w:jc w:val="center"/>
            </w:pPr>
          </w:p>
        </w:tc>
      </w:tr>
      <w:tr w:rsidR="004C6068" w:rsidRPr="007930D8" w:rsidTr="00150FC9">
        <w:tc>
          <w:tcPr>
            <w:tcW w:w="648" w:type="dxa"/>
          </w:tcPr>
          <w:p w:rsidR="004C6068" w:rsidRPr="007930D8" w:rsidRDefault="004C6068" w:rsidP="00150FC9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4C6068" w:rsidRPr="007930D8" w:rsidRDefault="004C6068" w:rsidP="00150FC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C6068" w:rsidRPr="008A7A26" w:rsidRDefault="004C6068" w:rsidP="00150FC9">
            <w:pPr>
              <w:jc w:val="center"/>
            </w:pPr>
          </w:p>
        </w:tc>
      </w:tr>
    </w:tbl>
    <w:p w:rsidR="004C6068" w:rsidRDefault="004C6068" w:rsidP="004C6068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4C6068" w:rsidRDefault="004C6068" w:rsidP="004C6068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4C6068" w:rsidRDefault="004C6068" w:rsidP="004C6068">
      <w:pPr>
        <w:jc w:val="both"/>
      </w:pPr>
      <w:r>
        <w:t>не является и процедура внешнего управления не проводится.</w:t>
      </w:r>
    </w:p>
    <w:p w:rsidR="004C6068" w:rsidRDefault="004C6068" w:rsidP="004C6068">
      <w:pPr>
        <w:jc w:val="both"/>
      </w:pPr>
    </w:p>
    <w:p w:rsidR="004C6068" w:rsidRDefault="004C6068" w:rsidP="004C6068">
      <w:pPr>
        <w:jc w:val="both"/>
      </w:pPr>
    </w:p>
    <w:p w:rsidR="004C6068" w:rsidRDefault="004C6068" w:rsidP="004C6068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4C6068" w:rsidRDefault="004C6068" w:rsidP="004C6068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4C6068" w:rsidRDefault="004C6068">
      <w:bookmarkStart w:id="0" w:name="_GoBack"/>
      <w:bookmarkEnd w:id="0"/>
    </w:p>
    <w:sectPr w:rsidR="004C6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068"/>
    <w:rsid w:val="00405817"/>
    <w:rsid w:val="004C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FDF5"/>
  <w15:chartTrackingRefBased/>
  <w15:docId w15:val="{AA537E7C-E574-4D8E-82BD-8E6B4F082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6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6068"/>
    <w:pPr>
      <w:spacing w:after="120"/>
    </w:pPr>
  </w:style>
  <w:style w:type="character" w:customStyle="1" w:styleId="a4">
    <w:name w:val="Основной текст Знак"/>
    <w:basedOn w:val="a0"/>
    <w:link w:val="a3"/>
    <w:rsid w:val="004C606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2022-08-31T08:58:00Z</dcterms:created>
  <dcterms:modified xsi:type="dcterms:W3CDTF">2022-08-31T08:59:00Z</dcterms:modified>
</cp:coreProperties>
</file>